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3946" w:rsidRPr="000309BD" w:rsidRDefault="00843946" w:rsidP="000309BD">
      <w:pPr>
        <w:spacing w:after="0"/>
        <w:jc w:val="center"/>
        <w:rPr>
          <w:rFonts w:ascii="Times New Roman" w:hAnsi="Times New Roman" w:cs="Times New Roman"/>
          <w:b/>
          <w:sz w:val="24"/>
          <w:szCs w:val="24"/>
        </w:rPr>
      </w:pPr>
      <w:r w:rsidRPr="000309BD">
        <w:rPr>
          <w:rFonts w:ascii="Times New Roman" w:hAnsi="Times New Roman" w:cs="Times New Roman"/>
          <w:b/>
          <w:sz w:val="24"/>
          <w:szCs w:val="24"/>
        </w:rPr>
        <w:t>GR 31</w:t>
      </w:r>
    </w:p>
    <w:p w:rsidR="00843946" w:rsidRPr="000309BD" w:rsidRDefault="00843946" w:rsidP="000309BD">
      <w:pPr>
        <w:spacing w:after="0"/>
        <w:jc w:val="center"/>
        <w:rPr>
          <w:rFonts w:ascii="Times New Roman" w:hAnsi="Times New Roman" w:cs="Times New Roman"/>
          <w:b/>
          <w:sz w:val="24"/>
          <w:szCs w:val="24"/>
        </w:rPr>
      </w:pPr>
      <w:r w:rsidRPr="000309BD">
        <w:rPr>
          <w:rFonts w:ascii="Times New Roman" w:hAnsi="Times New Roman" w:cs="Times New Roman"/>
          <w:b/>
          <w:sz w:val="24"/>
          <w:szCs w:val="24"/>
        </w:rPr>
        <w:t>ACCESS TO COURT RECORDS</w:t>
      </w:r>
    </w:p>
    <w:p w:rsidR="00843946" w:rsidRPr="000309BD" w:rsidRDefault="00843946" w:rsidP="000309BD">
      <w:pPr>
        <w:spacing w:after="0"/>
        <w:rPr>
          <w:rFonts w:ascii="Times New Roman" w:hAnsi="Times New Roman" w:cs="Times New Roman"/>
          <w:sz w:val="24"/>
          <w:szCs w:val="24"/>
        </w:rPr>
      </w:pPr>
    </w:p>
    <w:p w:rsidR="00843946" w:rsidRDefault="000309BD" w:rsidP="000309BD">
      <w:pPr>
        <w:spacing w:after="0"/>
        <w:rPr>
          <w:rFonts w:ascii="Times New Roman" w:hAnsi="Times New Roman" w:cs="Times New Roman"/>
          <w:sz w:val="24"/>
          <w:szCs w:val="24"/>
        </w:rPr>
      </w:pPr>
      <w:r w:rsidRPr="000309BD">
        <w:rPr>
          <w:rFonts w:ascii="Times New Roman" w:hAnsi="Times New Roman" w:cs="Times New Roman"/>
          <w:b/>
          <w:sz w:val="24"/>
          <w:szCs w:val="24"/>
        </w:rPr>
        <w:t>(a)-(c)</w:t>
      </w:r>
      <w:r>
        <w:rPr>
          <w:rFonts w:ascii="Times New Roman" w:hAnsi="Times New Roman" w:cs="Times New Roman"/>
          <w:sz w:val="24"/>
          <w:szCs w:val="24"/>
        </w:rPr>
        <w:t xml:space="preserve"> [Unchanged.]</w:t>
      </w:r>
    </w:p>
    <w:p w:rsidR="000309BD" w:rsidRPr="000309BD" w:rsidRDefault="000309BD" w:rsidP="000309BD">
      <w:pPr>
        <w:spacing w:after="0"/>
        <w:rPr>
          <w:rFonts w:ascii="Times New Roman" w:hAnsi="Times New Roman" w:cs="Times New Roman"/>
          <w:sz w:val="24"/>
          <w:szCs w:val="24"/>
        </w:rPr>
      </w:pPr>
    </w:p>
    <w:p w:rsidR="00843946" w:rsidRPr="000309BD" w:rsidRDefault="00843946" w:rsidP="000309BD">
      <w:pPr>
        <w:spacing w:after="0"/>
        <w:rPr>
          <w:rFonts w:ascii="Times New Roman" w:hAnsi="Times New Roman" w:cs="Times New Roman"/>
          <w:sz w:val="24"/>
          <w:szCs w:val="24"/>
        </w:rPr>
      </w:pPr>
      <w:r w:rsidRPr="000309BD">
        <w:rPr>
          <w:rFonts w:ascii="Times New Roman" w:hAnsi="Times New Roman" w:cs="Times New Roman"/>
          <w:b/>
          <w:sz w:val="24"/>
          <w:szCs w:val="24"/>
        </w:rPr>
        <w:t>(d)</w:t>
      </w:r>
      <w:r w:rsidR="000309BD">
        <w:rPr>
          <w:rFonts w:ascii="Times New Roman" w:hAnsi="Times New Roman" w:cs="Times New Roman"/>
          <w:sz w:val="24"/>
          <w:szCs w:val="24"/>
        </w:rPr>
        <w:t xml:space="preserve"> </w:t>
      </w:r>
      <w:r w:rsidRPr="000309BD">
        <w:rPr>
          <w:rFonts w:ascii="Times New Roman" w:hAnsi="Times New Roman" w:cs="Times New Roman"/>
          <w:b/>
          <w:sz w:val="24"/>
          <w:szCs w:val="24"/>
        </w:rPr>
        <w:t>Access.</w:t>
      </w:r>
    </w:p>
    <w:p w:rsidR="00843946" w:rsidRPr="000309BD" w:rsidRDefault="00843946" w:rsidP="000309BD">
      <w:pPr>
        <w:spacing w:after="0"/>
        <w:rPr>
          <w:rFonts w:ascii="Times New Roman" w:hAnsi="Times New Roman" w:cs="Times New Roman"/>
          <w:sz w:val="24"/>
          <w:szCs w:val="24"/>
        </w:rPr>
      </w:pPr>
    </w:p>
    <w:p w:rsidR="00843946" w:rsidRDefault="000309BD" w:rsidP="000309BD">
      <w:pPr>
        <w:spacing w:after="0"/>
        <w:rPr>
          <w:rFonts w:ascii="Times New Roman" w:hAnsi="Times New Roman" w:cs="Times New Roman"/>
          <w:sz w:val="24"/>
          <w:szCs w:val="24"/>
        </w:rPr>
      </w:pPr>
      <w:r>
        <w:rPr>
          <w:rFonts w:ascii="Times New Roman" w:hAnsi="Times New Roman" w:cs="Times New Roman"/>
          <w:sz w:val="24"/>
          <w:szCs w:val="24"/>
        </w:rPr>
        <w:t xml:space="preserve">(1) [Unchanged.] </w:t>
      </w:r>
    </w:p>
    <w:p w:rsidR="000309BD" w:rsidRPr="000309BD" w:rsidRDefault="000309BD" w:rsidP="000309BD">
      <w:pPr>
        <w:spacing w:after="0"/>
        <w:rPr>
          <w:rFonts w:ascii="Times New Roman" w:hAnsi="Times New Roman" w:cs="Times New Roman"/>
          <w:sz w:val="24"/>
          <w:szCs w:val="24"/>
        </w:rPr>
      </w:pPr>
    </w:p>
    <w:p w:rsidR="00843946" w:rsidRPr="000309BD" w:rsidRDefault="000309BD" w:rsidP="000309BD">
      <w:pPr>
        <w:spacing w:after="0"/>
        <w:rPr>
          <w:rFonts w:ascii="Times New Roman" w:hAnsi="Times New Roman" w:cs="Times New Roman"/>
          <w:sz w:val="24"/>
          <w:szCs w:val="24"/>
          <w:u w:val="single"/>
        </w:rPr>
      </w:pPr>
      <w:r w:rsidRPr="000309BD">
        <w:rPr>
          <w:rFonts w:ascii="Times New Roman" w:hAnsi="Times New Roman" w:cs="Times New Roman"/>
          <w:sz w:val="24"/>
          <w:szCs w:val="24"/>
          <w:u w:val="single"/>
        </w:rPr>
        <w:t xml:space="preserve">(2) </w:t>
      </w:r>
      <w:r w:rsidR="00843946" w:rsidRPr="000309BD">
        <w:rPr>
          <w:rFonts w:ascii="Times New Roman" w:hAnsi="Times New Roman" w:cs="Times New Roman"/>
          <w:sz w:val="24"/>
          <w:szCs w:val="24"/>
          <w:u w:val="single"/>
        </w:rPr>
        <w:t>Information from an official juvenile offender court record shall not be displayed on a publicly accessible website. The only exception to this rule is if the website is accessed from a physical county clerk’s office location.</w:t>
      </w:r>
    </w:p>
    <w:p w:rsidR="00843946" w:rsidRPr="000309BD" w:rsidRDefault="00843946" w:rsidP="000309BD">
      <w:pPr>
        <w:spacing w:after="0"/>
        <w:rPr>
          <w:rFonts w:ascii="Times New Roman" w:hAnsi="Times New Roman" w:cs="Times New Roman"/>
          <w:sz w:val="24"/>
          <w:szCs w:val="24"/>
        </w:rPr>
      </w:pPr>
    </w:p>
    <w:p w:rsidR="00843946" w:rsidRPr="000309BD" w:rsidRDefault="000309BD" w:rsidP="000309BD">
      <w:pPr>
        <w:spacing w:after="0"/>
        <w:rPr>
          <w:rFonts w:ascii="Times New Roman" w:hAnsi="Times New Roman" w:cs="Times New Roman"/>
          <w:sz w:val="24"/>
          <w:szCs w:val="24"/>
        </w:rPr>
      </w:pPr>
      <w:r w:rsidRPr="000309BD">
        <w:rPr>
          <w:rFonts w:ascii="Times New Roman" w:hAnsi="Times New Roman" w:cs="Times New Roman"/>
          <w:strike/>
          <w:sz w:val="24"/>
          <w:szCs w:val="24"/>
        </w:rPr>
        <w:t>(2)</w:t>
      </w:r>
      <w:r w:rsidRPr="000309BD">
        <w:rPr>
          <w:rFonts w:ascii="Times New Roman" w:hAnsi="Times New Roman" w:cs="Times New Roman"/>
          <w:sz w:val="24"/>
          <w:szCs w:val="24"/>
          <w:u w:val="single"/>
        </w:rPr>
        <w:t>(3)</w:t>
      </w:r>
      <w:r>
        <w:rPr>
          <w:rFonts w:ascii="Times New Roman" w:hAnsi="Times New Roman" w:cs="Times New Roman"/>
          <w:sz w:val="24"/>
          <w:szCs w:val="24"/>
        </w:rPr>
        <w:t xml:space="preserve"> </w:t>
      </w:r>
      <w:r w:rsidR="00843946" w:rsidRPr="000309BD">
        <w:rPr>
          <w:rFonts w:ascii="Times New Roman" w:hAnsi="Times New Roman" w:cs="Times New Roman"/>
          <w:sz w:val="24"/>
          <w:szCs w:val="24"/>
        </w:rPr>
        <w:t>Each court by action of a majority of the judges may from time to time make and amend local rules governing access to court records not inconsistent with this rule.</w:t>
      </w:r>
    </w:p>
    <w:p w:rsidR="00843946" w:rsidRPr="000309BD" w:rsidRDefault="00843946" w:rsidP="000309BD">
      <w:pPr>
        <w:spacing w:after="0"/>
        <w:rPr>
          <w:rFonts w:ascii="Times New Roman" w:hAnsi="Times New Roman" w:cs="Times New Roman"/>
          <w:sz w:val="24"/>
          <w:szCs w:val="24"/>
        </w:rPr>
      </w:pPr>
    </w:p>
    <w:p w:rsidR="00843946" w:rsidRPr="000309BD" w:rsidRDefault="00DB0C64" w:rsidP="000309BD">
      <w:pPr>
        <w:spacing w:after="0"/>
        <w:rPr>
          <w:rFonts w:ascii="Times New Roman" w:hAnsi="Times New Roman" w:cs="Times New Roman"/>
          <w:sz w:val="24"/>
          <w:szCs w:val="24"/>
        </w:rPr>
      </w:pPr>
      <w:r w:rsidRPr="00DB0C64">
        <w:rPr>
          <w:rFonts w:ascii="Times New Roman" w:hAnsi="Times New Roman" w:cs="Times New Roman"/>
          <w:strike/>
          <w:sz w:val="24"/>
          <w:szCs w:val="24"/>
        </w:rPr>
        <w:t>(3)</w:t>
      </w:r>
      <w:r w:rsidRPr="00DB0C64">
        <w:rPr>
          <w:rFonts w:ascii="Times New Roman" w:hAnsi="Times New Roman" w:cs="Times New Roman"/>
          <w:sz w:val="24"/>
          <w:szCs w:val="24"/>
          <w:u w:val="single"/>
        </w:rPr>
        <w:t>(4)</w:t>
      </w:r>
      <w:r w:rsidRPr="00DB0C64">
        <w:rPr>
          <w:rFonts w:ascii="Times New Roman" w:hAnsi="Times New Roman" w:cs="Times New Roman"/>
          <w:sz w:val="24"/>
          <w:szCs w:val="24"/>
        </w:rPr>
        <w:t xml:space="preserve"> </w:t>
      </w:r>
      <w:r w:rsidR="00843946" w:rsidRPr="000309BD">
        <w:rPr>
          <w:rFonts w:ascii="Times New Roman" w:hAnsi="Times New Roman" w:cs="Times New Roman"/>
          <w:sz w:val="24"/>
          <w:szCs w:val="24"/>
        </w:rPr>
        <w:t>A fee may not be charged to view court records at the courthouse.</w:t>
      </w:r>
    </w:p>
    <w:p w:rsidR="00843946" w:rsidRPr="000309BD" w:rsidRDefault="00843946" w:rsidP="000309BD">
      <w:pPr>
        <w:spacing w:after="0"/>
        <w:rPr>
          <w:rFonts w:ascii="Times New Roman" w:hAnsi="Times New Roman" w:cs="Times New Roman"/>
          <w:sz w:val="24"/>
          <w:szCs w:val="24"/>
        </w:rPr>
      </w:pPr>
    </w:p>
    <w:p w:rsidR="00843946" w:rsidRDefault="00DB0C64" w:rsidP="000309BD">
      <w:pPr>
        <w:spacing w:after="0"/>
        <w:rPr>
          <w:rFonts w:ascii="Times New Roman" w:hAnsi="Times New Roman" w:cs="Times New Roman"/>
          <w:sz w:val="24"/>
          <w:szCs w:val="24"/>
        </w:rPr>
      </w:pPr>
      <w:r w:rsidRPr="00DB0C64">
        <w:rPr>
          <w:rFonts w:ascii="Times New Roman" w:hAnsi="Times New Roman" w:cs="Times New Roman"/>
          <w:b/>
          <w:sz w:val="24"/>
          <w:szCs w:val="24"/>
        </w:rPr>
        <w:t>(e)</w:t>
      </w:r>
      <w:proofErr w:type="gramStart"/>
      <w:r w:rsidRPr="00DB0C64">
        <w:rPr>
          <w:rFonts w:ascii="Times New Roman" w:hAnsi="Times New Roman" w:cs="Times New Roman"/>
          <w:b/>
          <w:sz w:val="24"/>
          <w:szCs w:val="24"/>
        </w:rPr>
        <w:t>-(</w:t>
      </w:r>
      <w:proofErr w:type="gramEnd"/>
      <w:r w:rsidRPr="00DB0C64">
        <w:rPr>
          <w:rFonts w:ascii="Times New Roman" w:hAnsi="Times New Roman" w:cs="Times New Roman"/>
          <w:b/>
          <w:sz w:val="24"/>
          <w:szCs w:val="24"/>
        </w:rPr>
        <w:t>f)</w:t>
      </w:r>
      <w:r>
        <w:rPr>
          <w:rFonts w:ascii="Times New Roman" w:hAnsi="Times New Roman" w:cs="Times New Roman"/>
          <w:sz w:val="24"/>
          <w:szCs w:val="24"/>
        </w:rPr>
        <w:t xml:space="preserve"> [Unchanged.]</w:t>
      </w:r>
    </w:p>
    <w:p w:rsidR="00DB0C64" w:rsidRPr="000309BD" w:rsidRDefault="00DB0C64" w:rsidP="000309BD">
      <w:pPr>
        <w:spacing w:after="0"/>
        <w:rPr>
          <w:rFonts w:ascii="Times New Roman" w:hAnsi="Times New Roman" w:cs="Times New Roman"/>
          <w:sz w:val="24"/>
          <w:szCs w:val="24"/>
        </w:rPr>
      </w:pPr>
    </w:p>
    <w:p w:rsidR="00843946" w:rsidRPr="00DB0C64" w:rsidRDefault="00DB0C64" w:rsidP="000309BD">
      <w:pPr>
        <w:spacing w:after="0"/>
        <w:rPr>
          <w:rFonts w:ascii="Times New Roman" w:hAnsi="Times New Roman" w:cs="Times New Roman"/>
          <w:b/>
          <w:sz w:val="24"/>
          <w:szCs w:val="24"/>
        </w:rPr>
      </w:pPr>
      <w:r w:rsidRPr="00DB0C64">
        <w:rPr>
          <w:rFonts w:ascii="Times New Roman" w:hAnsi="Times New Roman" w:cs="Times New Roman"/>
          <w:b/>
          <w:sz w:val="24"/>
          <w:szCs w:val="24"/>
        </w:rPr>
        <w:t xml:space="preserve">(g) </w:t>
      </w:r>
      <w:r w:rsidR="00843946" w:rsidRPr="00DB0C64">
        <w:rPr>
          <w:rFonts w:ascii="Times New Roman" w:hAnsi="Times New Roman" w:cs="Times New Roman"/>
          <w:b/>
          <w:sz w:val="24"/>
          <w:szCs w:val="24"/>
        </w:rPr>
        <w:t>Bulk Distribution of Court Records.</w:t>
      </w:r>
    </w:p>
    <w:p w:rsidR="00843946" w:rsidRPr="000309BD" w:rsidRDefault="00843946" w:rsidP="000309BD">
      <w:pPr>
        <w:spacing w:after="0"/>
        <w:rPr>
          <w:rFonts w:ascii="Times New Roman" w:hAnsi="Times New Roman" w:cs="Times New Roman"/>
          <w:sz w:val="24"/>
          <w:szCs w:val="24"/>
        </w:rPr>
      </w:pPr>
    </w:p>
    <w:p w:rsidR="00843946" w:rsidRPr="000309BD" w:rsidRDefault="00DB0C64" w:rsidP="000309BD">
      <w:pPr>
        <w:spacing w:after="0"/>
        <w:rPr>
          <w:rFonts w:ascii="Times New Roman" w:hAnsi="Times New Roman" w:cs="Times New Roman"/>
          <w:sz w:val="24"/>
          <w:szCs w:val="24"/>
        </w:rPr>
      </w:pPr>
      <w:r>
        <w:rPr>
          <w:rFonts w:ascii="Times New Roman" w:hAnsi="Times New Roman" w:cs="Times New Roman"/>
          <w:sz w:val="24"/>
          <w:szCs w:val="24"/>
        </w:rPr>
        <w:t>(1) [Unchanged.]</w:t>
      </w:r>
    </w:p>
    <w:p w:rsidR="00843946" w:rsidRPr="000309BD" w:rsidRDefault="00843946" w:rsidP="000309BD">
      <w:pPr>
        <w:spacing w:after="0"/>
        <w:rPr>
          <w:rFonts w:ascii="Times New Roman" w:hAnsi="Times New Roman" w:cs="Times New Roman"/>
          <w:sz w:val="24"/>
          <w:szCs w:val="24"/>
        </w:rPr>
      </w:pPr>
    </w:p>
    <w:p w:rsidR="00843946" w:rsidRPr="00DB0C64" w:rsidRDefault="00DB0C64" w:rsidP="000309BD">
      <w:pPr>
        <w:spacing w:after="0"/>
        <w:rPr>
          <w:rFonts w:ascii="Times New Roman" w:hAnsi="Times New Roman" w:cs="Times New Roman"/>
          <w:sz w:val="24"/>
          <w:szCs w:val="24"/>
          <w:u w:val="single"/>
        </w:rPr>
      </w:pPr>
      <w:r w:rsidRPr="00DB0C64">
        <w:rPr>
          <w:rFonts w:ascii="Times New Roman" w:hAnsi="Times New Roman" w:cs="Times New Roman"/>
          <w:sz w:val="24"/>
          <w:szCs w:val="24"/>
          <w:u w:val="single"/>
        </w:rPr>
        <w:t xml:space="preserve">(2) </w:t>
      </w:r>
      <w:r w:rsidR="00843946" w:rsidRPr="00DB0C64">
        <w:rPr>
          <w:rFonts w:ascii="Times New Roman" w:hAnsi="Times New Roman" w:cs="Times New Roman"/>
          <w:sz w:val="24"/>
          <w:szCs w:val="24"/>
          <w:u w:val="single"/>
        </w:rPr>
        <w:t>Dissemination contracts shall not include the dissemination or distribution of juvenile court records.</w:t>
      </w:r>
    </w:p>
    <w:p w:rsidR="00843946" w:rsidRPr="000309BD" w:rsidRDefault="00843946" w:rsidP="000309BD">
      <w:pPr>
        <w:spacing w:after="0"/>
        <w:rPr>
          <w:rFonts w:ascii="Times New Roman" w:hAnsi="Times New Roman" w:cs="Times New Roman"/>
          <w:sz w:val="24"/>
          <w:szCs w:val="24"/>
        </w:rPr>
      </w:pPr>
    </w:p>
    <w:p w:rsidR="00843946" w:rsidRPr="000309BD" w:rsidRDefault="00DB0C64" w:rsidP="000309BD">
      <w:pPr>
        <w:spacing w:after="0"/>
        <w:rPr>
          <w:rFonts w:ascii="Times New Roman" w:hAnsi="Times New Roman" w:cs="Times New Roman"/>
          <w:sz w:val="24"/>
          <w:szCs w:val="24"/>
        </w:rPr>
      </w:pPr>
      <w:r w:rsidRPr="00DB0C64">
        <w:rPr>
          <w:rFonts w:ascii="Times New Roman" w:hAnsi="Times New Roman" w:cs="Times New Roman"/>
          <w:strike/>
          <w:sz w:val="24"/>
          <w:szCs w:val="24"/>
        </w:rPr>
        <w:t>(2)</w:t>
      </w:r>
      <w:r w:rsidRPr="00DB0C64">
        <w:rPr>
          <w:rFonts w:ascii="Times New Roman" w:hAnsi="Times New Roman" w:cs="Times New Roman"/>
          <w:sz w:val="24"/>
          <w:szCs w:val="24"/>
          <w:u w:val="single"/>
        </w:rPr>
        <w:t>(3)</w:t>
      </w:r>
      <w:r w:rsidRPr="00DB0C64">
        <w:rPr>
          <w:rFonts w:ascii="Times New Roman" w:hAnsi="Times New Roman" w:cs="Times New Roman"/>
          <w:sz w:val="24"/>
          <w:szCs w:val="24"/>
        </w:rPr>
        <w:t xml:space="preserve"> </w:t>
      </w:r>
      <w:r w:rsidR="00843946" w:rsidRPr="000309BD">
        <w:rPr>
          <w:rFonts w:ascii="Times New Roman" w:hAnsi="Times New Roman" w:cs="Times New Roman"/>
          <w:sz w:val="24"/>
          <w:szCs w:val="24"/>
        </w:rPr>
        <w:t>A request for bulk distribution of court records may be denied if providing the information will create an undue burden on court or court clerk operations because of the amount of equipment, materials, staff time, computer time or other resources required to satisfy the request.</w:t>
      </w:r>
    </w:p>
    <w:p w:rsidR="00843946" w:rsidRPr="000309BD" w:rsidRDefault="00843946" w:rsidP="000309BD">
      <w:pPr>
        <w:spacing w:after="0"/>
        <w:rPr>
          <w:rFonts w:ascii="Times New Roman" w:hAnsi="Times New Roman" w:cs="Times New Roman"/>
          <w:sz w:val="24"/>
          <w:szCs w:val="24"/>
        </w:rPr>
      </w:pPr>
    </w:p>
    <w:p w:rsidR="00843946" w:rsidRPr="000309BD" w:rsidRDefault="00DB0C64" w:rsidP="000309BD">
      <w:pPr>
        <w:spacing w:after="0"/>
        <w:rPr>
          <w:rFonts w:ascii="Times New Roman" w:hAnsi="Times New Roman" w:cs="Times New Roman"/>
          <w:sz w:val="24"/>
          <w:szCs w:val="24"/>
        </w:rPr>
      </w:pPr>
      <w:r w:rsidRPr="00DB0C64">
        <w:rPr>
          <w:rFonts w:ascii="Times New Roman" w:hAnsi="Times New Roman" w:cs="Times New Roman"/>
          <w:strike/>
          <w:sz w:val="24"/>
          <w:szCs w:val="24"/>
        </w:rPr>
        <w:t>(3)</w:t>
      </w:r>
      <w:r w:rsidR="00843946" w:rsidRPr="00DB0C64">
        <w:rPr>
          <w:rFonts w:ascii="Times New Roman" w:hAnsi="Times New Roman" w:cs="Times New Roman"/>
          <w:sz w:val="24"/>
          <w:szCs w:val="24"/>
          <w:u w:val="single"/>
        </w:rPr>
        <w:t>(4)</w:t>
      </w:r>
      <w:r w:rsidR="00843946" w:rsidRPr="00DB0C64">
        <w:rPr>
          <w:rFonts w:ascii="Times New Roman" w:hAnsi="Times New Roman" w:cs="Times New Roman"/>
          <w:sz w:val="24"/>
          <w:szCs w:val="24"/>
        </w:rPr>
        <w:t xml:space="preserve"> </w:t>
      </w:r>
      <w:r w:rsidR="00843946" w:rsidRPr="000309BD">
        <w:rPr>
          <w:rFonts w:ascii="Times New Roman" w:hAnsi="Times New Roman" w:cs="Times New Roman"/>
          <w:sz w:val="24"/>
          <w:szCs w:val="24"/>
        </w:rPr>
        <w:t>The use of court records, distributed in bulk form, for the purpose of commercial solicitation of individuals named in the court records is prohibited.</w:t>
      </w:r>
    </w:p>
    <w:p w:rsidR="00843946" w:rsidRPr="000309BD" w:rsidRDefault="00843946" w:rsidP="000309BD">
      <w:pPr>
        <w:spacing w:after="0"/>
        <w:rPr>
          <w:rFonts w:ascii="Times New Roman" w:hAnsi="Times New Roman" w:cs="Times New Roman"/>
          <w:sz w:val="24"/>
          <w:szCs w:val="24"/>
        </w:rPr>
      </w:pPr>
    </w:p>
    <w:p w:rsidR="00DB0C64" w:rsidRDefault="00DB0C64" w:rsidP="00DB0C64">
      <w:pPr>
        <w:spacing w:after="0"/>
        <w:rPr>
          <w:rFonts w:ascii="Times New Roman" w:hAnsi="Times New Roman" w:cs="Times New Roman"/>
          <w:sz w:val="24"/>
          <w:szCs w:val="24"/>
        </w:rPr>
      </w:pPr>
      <w:r w:rsidRPr="00DB0C64">
        <w:rPr>
          <w:rFonts w:ascii="Times New Roman" w:hAnsi="Times New Roman" w:cs="Times New Roman"/>
          <w:b/>
          <w:sz w:val="24"/>
          <w:szCs w:val="24"/>
        </w:rPr>
        <w:t>(h)</w:t>
      </w:r>
      <w:proofErr w:type="gramStart"/>
      <w:r w:rsidRPr="00DB0C64">
        <w:rPr>
          <w:rFonts w:ascii="Times New Roman" w:hAnsi="Times New Roman" w:cs="Times New Roman"/>
          <w:b/>
          <w:sz w:val="24"/>
          <w:szCs w:val="24"/>
        </w:rPr>
        <w:t>-(</w:t>
      </w:r>
      <w:proofErr w:type="gramEnd"/>
      <w:r w:rsidRPr="00DB0C64">
        <w:rPr>
          <w:rFonts w:ascii="Times New Roman" w:hAnsi="Times New Roman" w:cs="Times New Roman"/>
          <w:b/>
          <w:sz w:val="24"/>
          <w:szCs w:val="24"/>
        </w:rPr>
        <w:t>k)</w:t>
      </w:r>
      <w:r>
        <w:rPr>
          <w:rFonts w:ascii="Times New Roman" w:hAnsi="Times New Roman" w:cs="Times New Roman"/>
          <w:sz w:val="24"/>
          <w:szCs w:val="24"/>
        </w:rPr>
        <w:t xml:space="preserve"> [Unchanged.] </w:t>
      </w:r>
      <w:bookmarkStart w:id="0" w:name="_GoBack"/>
      <w:bookmarkEnd w:id="0"/>
    </w:p>
    <w:sectPr w:rsidR="00DB0C64" w:rsidSect="00DB0C64">
      <w:pgSz w:w="12240" w:h="15840"/>
      <w:pgMar w:top="0" w:right="13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1C2F2A"/>
    <w:multiLevelType w:val="hybridMultilevel"/>
    <w:tmpl w:val="5238ABD0"/>
    <w:lvl w:ilvl="0" w:tplc="BA66953E">
      <w:start w:val="1"/>
      <w:numFmt w:val="decimal"/>
      <w:lvlText w:val="(%1)"/>
      <w:lvlJc w:val="left"/>
      <w:pPr>
        <w:ind w:left="100" w:hanging="339"/>
        <w:jc w:val="left"/>
      </w:pPr>
      <w:rPr>
        <w:rFonts w:ascii="Times New Roman" w:eastAsia="Times New Roman" w:hAnsi="Times New Roman" w:cs="Times New Roman" w:hint="default"/>
        <w:w w:val="99"/>
        <w:sz w:val="24"/>
        <w:szCs w:val="24"/>
        <w:lang w:val="en-US" w:eastAsia="en-US" w:bidi="en-US"/>
      </w:rPr>
    </w:lvl>
    <w:lvl w:ilvl="1" w:tplc="F11A1F3C">
      <w:numFmt w:val="bullet"/>
      <w:lvlText w:val="•"/>
      <w:lvlJc w:val="left"/>
      <w:pPr>
        <w:ind w:left="1046" w:hanging="339"/>
      </w:pPr>
      <w:rPr>
        <w:rFonts w:hint="default"/>
        <w:lang w:val="en-US" w:eastAsia="en-US" w:bidi="en-US"/>
      </w:rPr>
    </w:lvl>
    <w:lvl w:ilvl="2" w:tplc="A830C0B6">
      <w:numFmt w:val="bullet"/>
      <w:lvlText w:val="•"/>
      <w:lvlJc w:val="left"/>
      <w:pPr>
        <w:ind w:left="1992" w:hanging="339"/>
      </w:pPr>
      <w:rPr>
        <w:rFonts w:hint="default"/>
        <w:lang w:val="en-US" w:eastAsia="en-US" w:bidi="en-US"/>
      </w:rPr>
    </w:lvl>
    <w:lvl w:ilvl="3" w:tplc="ADEE336C">
      <w:numFmt w:val="bullet"/>
      <w:lvlText w:val="•"/>
      <w:lvlJc w:val="left"/>
      <w:pPr>
        <w:ind w:left="2938" w:hanging="339"/>
      </w:pPr>
      <w:rPr>
        <w:rFonts w:hint="default"/>
        <w:lang w:val="en-US" w:eastAsia="en-US" w:bidi="en-US"/>
      </w:rPr>
    </w:lvl>
    <w:lvl w:ilvl="4" w:tplc="269EDFAA">
      <w:numFmt w:val="bullet"/>
      <w:lvlText w:val="•"/>
      <w:lvlJc w:val="left"/>
      <w:pPr>
        <w:ind w:left="3884" w:hanging="339"/>
      </w:pPr>
      <w:rPr>
        <w:rFonts w:hint="default"/>
        <w:lang w:val="en-US" w:eastAsia="en-US" w:bidi="en-US"/>
      </w:rPr>
    </w:lvl>
    <w:lvl w:ilvl="5" w:tplc="0B065C5A">
      <w:numFmt w:val="bullet"/>
      <w:lvlText w:val="•"/>
      <w:lvlJc w:val="left"/>
      <w:pPr>
        <w:ind w:left="4830" w:hanging="339"/>
      </w:pPr>
      <w:rPr>
        <w:rFonts w:hint="default"/>
        <w:lang w:val="en-US" w:eastAsia="en-US" w:bidi="en-US"/>
      </w:rPr>
    </w:lvl>
    <w:lvl w:ilvl="6" w:tplc="48648964">
      <w:numFmt w:val="bullet"/>
      <w:lvlText w:val="•"/>
      <w:lvlJc w:val="left"/>
      <w:pPr>
        <w:ind w:left="5776" w:hanging="339"/>
      </w:pPr>
      <w:rPr>
        <w:rFonts w:hint="default"/>
        <w:lang w:val="en-US" w:eastAsia="en-US" w:bidi="en-US"/>
      </w:rPr>
    </w:lvl>
    <w:lvl w:ilvl="7" w:tplc="2F9CEE22">
      <w:numFmt w:val="bullet"/>
      <w:lvlText w:val="•"/>
      <w:lvlJc w:val="left"/>
      <w:pPr>
        <w:ind w:left="6722" w:hanging="339"/>
      </w:pPr>
      <w:rPr>
        <w:rFonts w:hint="default"/>
        <w:lang w:val="en-US" w:eastAsia="en-US" w:bidi="en-US"/>
      </w:rPr>
    </w:lvl>
    <w:lvl w:ilvl="8" w:tplc="3CB8CA84">
      <w:numFmt w:val="bullet"/>
      <w:lvlText w:val="•"/>
      <w:lvlJc w:val="left"/>
      <w:pPr>
        <w:ind w:left="7668" w:hanging="339"/>
      </w:pPr>
      <w:rPr>
        <w:rFonts w:hint="default"/>
        <w:lang w:val="en-US" w:eastAsia="en-US" w:bidi="en-US"/>
      </w:rPr>
    </w:lvl>
  </w:abstractNum>
  <w:abstractNum w:abstractNumId="1" w15:restartNumberingAfterBreak="0">
    <w:nsid w:val="1010629C"/>
    <w:multiLevelType w:val="hybridMultilevel"/>
    <w:tmpl w:val="8152A242"/>
    <w:lvl w:ilvl="0" w:tplc="2BA84544">
      <w:start w:val="1"/>
      <w:numFmt w:val="decimal"/>
      <w:lvlText w:val="(%1)"/>
      <w:lvlJc w:val="left"/>
      <w:pPr>
        <w:ind w:left="100" w:hanging="339"/>
        <w:jc w:val="left"/>
      </w:pPr>
      <w:rPr>
        <w:rFonts w:ascii="Times New Roman" w:eastAsia="Times New Roman" w:hAnsi="Times New Roman" w:cs="Times New Roman" w:hint="default"/>
        <w:w w:val="99"/>
        <w:sz w:val="24"/>
        <w:szCs w:val="24"/>
        <w:lang w:val="en-US" w:eastAsia="en-US" w:bidi="en-US"/>
      </w:rPr>
    </w:lvl>
    <w:lvl w:ilvl="1" w:tplc="CDDE6C80">
      <w:start w:val="1"/>
      <w:numFmt w:val="upperLetter"/>
      <w:lvlText w:val="(%2)"/>
      <w:lvlJc w:val="left"/>
      <w:pPr>
        <w:ind w:left="100" w:hanging="392"/>
        <w:jc w:val="left"/>
      </w:pPr>
      <w:rPr>
        <w:rFonts w:ascii="Times New Roman" w:eastAsia="Times New Roman" w:hAnsi="Times New Roman" w:cs="Times New Roman" w:hint="default"/>
        <w:spacing w:val="-2"/>
        <w:w w:val="99"/>
        <w:sz w:val="24"/>
        <w:szCs w:val="24"/>
        <w:lang w:val="en-US" w:eastAsia="en-US" w:bidi="en-US"/>
      </w:rPr>
    </w:lvl>
    <w:lvl w:ilvl="2" w:tplc="E06E7732">
      <w:numFmt w:val="bullet"/>
      <w:lvlText w:val="•"/>
      <w:lvlJc w:val="left"/>
      <w:pPr>
        <w:ind w:left="1992" w:hanging="392"/>
      </w:pPr>
      <w:rPr>
        <w:rFonts w:hint="default"/>
        <w:lang w:val="en-US" w:eastAsia="en-US" w:bidi="en-US"/>
      </w:rPr>
    </w:lvl>
    <w:lvl w:ilvl="3" w:tplc="4BCAD8F2">
      <w:numFmt w:val="bullet"/>
      <w:lvlText w:val="•"/>
      <w:lvlJc w:val="left"/>
      <w:pPr>
        <w:ind w:left="2938" w:hanging="392"/>
      </w:pPr>
      <w:rPr>
        <w:rFonts w:hint="default"/>
        <w:lang w:val="en-US" w:eastAsia="en-US" w:bidi="en-US"/>
      </w:rPr>
    </w:lvl>
    <w:lvl w:ilvl="4" w:tplc="3C0C14CA">
      <w:numFmt w:val="bullet"/>
      <w:lvlText w:val="•"/>
      <w:lvlJc w:val="left"/>
      <w:pPr>
        <w:ind w:left="3884" w:hanging="392"/>
      </w:pPr>
      <w:rPr>
        <w:rFonts w:hint="default"/>
        <w:lang w:val="en-US" w:eastAsia="en-US" w:bidi="en-US"/>
      </w:rPr>
    </w:lvl>
    <w:lvl w:ilvl="5" w:tplc="D29E7BF2">
      <w:numFmt w:val="bullet"/>
      <w:lvlText w:val="•"/>
      <w:lvlJc w:val="left"/>
      <w:pPr>
        <w:ind w:left="4830" w:hanging="392"/>
      </w:pPr>
      <w:rPr>
        <w:rFonts w:hint="default"/>
        <w:lang w:val="en-US" w:eastAsia="en-US" w:bidi="en-US"/>
      </w:rPr>
    </w:lvl>
    <w:lvl w:ilvl="6" w:tplc="635E6FD6">
      <w:numFmt w:val="bullet"/>
      <w:lvlText w:val="•"/>
      <w:lvlJc w:val="left"/>
      <w:pPr>
        <w:ind w:left="5776" w:hanging="392"/>
      </w:pPr>
      <w:rPr>
        <w:rFonts w:hint="default"/>
        <w:lang w:val="en-US" w:eastAsia="en-US" w:bidi="en-US"/>
      </w:rPr>
    </w:lvl>
    <w:lvl w:ilvl="7" w:tplc="D65AF87E">
      <w:numFmt w:val="bullet"/>
      <w:lvlText w:val="•"/>
      <w:lvlJc w:val="left"/>
      <w:pPr>
        <w:ind w:left="6722" w:hanging="392"/>
      </w:pPr>
      <w:rPr>
        <w:rFonts w:hint="default"/>
        <w:lang w:val="en-US" w:eastAsia="en-US" w:bidi="en-US"/>
      </w:rPr>
    </w:lvl>
    <w:lvl w:ilvl="8" w:tplc="7ED04FEA">
      <w:numFmt w:val="bullet"/>
      <w:lvlText w:val="•"/>
      <w:lvlJc w:val="left"/>
      <w:pPr>
        <w:ind w:left="7668" w:hanging="392"/>
      </w:pPr>
      <w:rPr>
        <w:rFonts w:hint="default"/>
        <w:lang w:val="en-US" w:eastAsia="en-US" w:bidi="en-US"/>
      </w:rPr>
    </w:lvl>
  </w:abstractNum>
  <w:abstractNum w:abstractNumId="2" w15:restartNumberingAfterBreak="0">
    <w:nsid w:val="2D0A0BB3"/>
    <w:multiLevelType w:val="hybridMultilevel"/>
    <w:tmpl w:val="02E2F6AA"/>
    <w:lvl w:ilvl="0" w:tplc="57D04ADE">
      <w:start w:val="1"/>
      <w:numFmt w:val="decimal"/>
      <w:lvlText w:val="(%1)"/>
      <w:lvlJc w:val="left"/>
      <w:pPr>
        <w:ind w:left="100" w:hanging="339"/>
        <w:jc w:val="left"/>
      </w:pPr>
      <w:rPr>
        <w:rFonts w:ascii="Times New Roman" w:eastAsia="Times New Roman" w:hAnsi="Times New Roman" w:cs="Times New Roman" w:hint="default"/>
        <w:w w:val="99"/>
        <w:sz w:val="24"/>
        <w:szCs w:val="24"/>
        <w:lang w:val="en-US" w:eastAsia="en-US" w:bidi="en-US"/>
      </w:rPr>
    </w:lvl>
    <w:lvl w:ilvl="1" w:tplc="BCCC4CE8">
      <w:start w:val="1"/>
      <w:numFmt w:val="upperLetter"/>
      <w:lvlText w:val="(%2)"/>
      <w:lvlJc w:val="left"/>
      <w:pPr>
        <w:ind w:left="100" w:hanging="392"/>
        <w:jc w:val="left"/>
      </w:pPr>
      <w:rPr>
        <w:rFonts w:ascii="Times New Roman" w:eastAsia="Times New Roman" w:hAnsi="Times New Roman" w:cs="Times New Roman" w:hint="default"/>
        <w:spacing w:val="-2"/>
        <w:w w:val="99"/>
        <w:sz w:val="24"/>
        <w:szCs w:val="24"/>
        <w:lang w:val="en-US" w:eastAsia="en-US" w:bidi="en-US"/>
      </w:rPr>
    </w:lvl>
    <w:lvl w:ilvl="2" w:tplc="E8EC4BB0">
      <w:numFmt w:val="bullet"/>
      <w:lvlText w:val="•"/>
      <w:lvlJc w:val="left"/>
      <w:pPr>
        <w:ind w:left="1992" w:hanging="392"/>
      </w:pPr>
      <w:rPr>
        <w:rFonts w:hint="default"/>
        <w:lang w:val="en-US" w:eastAsia="en-US" w:bidi="en-US"/>
      </w:rPr>
    </w:lvl>
    <w:lvl w:ilvl="3" w:tplc="14CE60E4">
      <w:numFmt w:val="bullet"/>
      <w:lvlText w:val="•"/>
      <w:lvlJc w:val="left"/>
      <w:pPr>
        <w:ind w:left="2938" w:hanging="392"/>
      </w:pPr>
      <w:rPr>
        <w:rFonts w:hint="default"/>
        <w:lang w:val="en-US" w:eastAsia="en-US" w:bidi="en-US"/>
      </w:rPr>
    </w:lvl>
    <w:lvl w:ilvl="4" w:tplc="A94431A4">
      <w:numFmt w:val="bullet"/>
      <w:lvlText w:val="•"/>
      <w:lvlJc w:val="left"/>
      <w:pPr>
        <w:ind w:left="3884" w:hanging="392"/>
      </w:pPr>
      <w:rPr>
        <w:rFonts w:hint="default"/>
        <w:lang w:val="en-US" w:eastAsia="en-US" w:bidi="en-US"/>
      </w:rPr>
    </w:lvl>
    <w:lvl w:ilvl="5" w:tplc="DC1000FA">
      <w:numFmt w:val="bullet"/>
      <w:lvlText w:val="•"/>
      <w:lvlJc w:val="left"/>
      <w:pPr>
        <w:ind w:left="4830" w:hanging="392"/>
      </w:pPr>
      <w:rPr>
        <w:rFonts w:hint="default"/>
        <w:lang w:val="en-US" w:eastAsia="en-US" w:bidi="en-US"/>
      </w:rPr>
    </w:lvl>
    <w:lvl w:ilvl="6" w:tplc="C5DAF130">
      <w:numFmt w:val="bullet"/>
      <w:lvlText w:val="•"/>
      <w:lvlJc w:val="left"/>
      <w:pPr>
        <w:ind w:left="5776" w:hanging="392"/>
      </w:pPr>
      <w:rPr>
        <w:rFonts w:hint="default"/>
        <w:lang w:val="en-US" w:eastAsia="en-US" w:bidi="en-US"/>
      </w:rPr>
    </w:lvl>
    <w:lvl w:ilvl="7" w:tplc="6FD605B6">
      <w:numFmt w:val="bullet"/>
      <w:lvlText w:val="•"/>
      <w:lvlJc w:val="left"/>
      <w:pPr>
        <w:ind w:left="6722" w:hanging="392"/>
      </w:pPr>
      <w:rPr>
        <w:rFonts w:hint="default"/>
        <w:lang w:val="en-US" w:eastAsia="en-US" w:bidi="en-US"/>
      </w:rPr>
    </w:lvl>
    <w:lvl w:ilvl="8" w:tplc="811A232E">
      <w:numFmt w:val="bullet"/>
      <w:lvlText w:val="•"/>
      <w:lvlJc w:val="left"/>
      <w:pPr>
        <w:ind w:left="7668" w:hanging="392"/>
      </w:pPr>
      <w:rPr>
        <w:rFonts w:hint="default"/>
        <w:lang w:val="en-US" w:eastAsia="en-US" w:bidi="en-US"/>
      </w:rPr>
    </w:lvl>
  </w:abstractNum>
  <w:abstractNum w:abstractNumId="3" w15:restartNumberingAfterBreak="0">
    <w:nsid w:val="624E1373"/>
    <w:multiLevelType w:val="hybridMultilevel"/>
    <w:tmpl w:val="BF2443D6"/>
    <w:lvl w:ilvl="0" w:tplc="B3CE9BD2">
      <w:start w:val="1"/>
      <w:numFmt w:val="lowerLetter"/>
      <w:lvlText w:val="(%1)"/>
      <w:lvlJc w:val="left"/>
      <w:pPr>
        <w:ind w:left="100" w:hanging="341"/>
        <w:jc w:val="left"/>
      </w:pPr>
      <w:rPr>
        <w:rFonts w:ascii="Times New Roman" w:eastAsia="Times New Roman" w:hAnsi="Times New Roman" w:cs="Times New Roman" w:hint="default"/>
        <w:b/>
        <w:bCs/>
        <w:spacing w:val="-6"/>
        <w:w w:val="99"/>
        <w:sz w:val="24"/>
        <w:szCs w:val="24"/>
        <w:lang w:val="en-US" w:eastAsia="en-US" w:bidi="en-US"/>
      </w:rPr>
    </w:lvl>
    <w:lvl w:ilvl="1" w:tplc="4B4C3BE6">
      <w:start w:val="1"/>
      <w:numFmt w:val="decimal"/>
      <w:lvlText w:val="(%2)"/>
      <w:lvlJc w:val="left"/>
      <w:pPr>
        <w:ind w:left="986" w:hanging="339"/>
        <w:jc w:val="left"/>
      </w:pPr>
      <w:rPr>
        <w:rFonts w:ascii="Times New Roman" w:eastAsia="Times New Roman" w:hAnsi="Times New Roman" w:cs="Times New Roman" w:hint="default"/>
        <w:spacing w:val="-1"/>
        <w:w w:val="99"/>
        <w:sz w:val="24"/>
        <w:szCs w:val="24"/>
        <w:lang w:val="en-US" w:eastAsia="en-US" w:bidi="en-US"/>
      </w:rPr>
    </w:lvl>
    <w:lvl w:ilvl="2" w:tplc="4D149118">
      <w:numFmt w:val="bullet"/>
      <w:lvlText w:val="•"/>
      <w:lvlJc w:val="left"/>
      <w:pPr>
        <w:ind w:left="1933" w:hanging="339"/>
      </w:pPr>
      <w:rPr>
        <w:rFonts w:hint="default"/>
        <w:lang w:val="en-US" w:eastAsia="en-US" w:bidi="en-US"/>
      </w:rPr>
    </w:lvl>
    <w:lvl w:ilvl="3" w:tplc="DF626CAC">
      <w:numFmt w:val="bullet"/>
      <w:lvlText w:val="•"/>
      <w:lvlJc w:val="left"/>
      <w:pPr>
        <w:ind w:left="2886" w:hanging="339"/>
      </w:pPr>
      <w:rPr>
        <w:rFonts w:hint="default"/>
        <w:lang w:val="en-US" w:eastAsia="en-US" w:bidi="en-US"/>
      </w:rPr>
    </w:lvl>
    <w:lvl w:ilvl="4" w:tplc="804C656E">
      <w:numFmt w:val="bullet"/>
      <w:lvlText w:val="•"/>
      <w:lvlJc w:val="left"/>
      <w:pPr>
        <w:ind w:left="3840" w:hanging="339"/>
      </w:pPr>
      <w:rPr>
        <w:rFonts w:hint="default"/>
        <w:lang w:val="en-US" w:eastAsia="en-US" w:bidi="en-US"/>
      </w:rPr>
    </w:lvl>
    <w:lvl w:ilvl="5" w:tplc="AFA84FC0">
      <w:numFmt w:val="bullet"/>
      <w:lvlText w:val="•"/>
      <w:lvlJc w:val="left"/>
      <w:pPr>
        <w:ind w:left="4793" w:hanging="339"/>
      </w:pPr>
      <w:rPr>
        <w:rFonts w:hint="default"/>
        <w:lang w:val="en-US" w:eastAsia="en-US" w:bidi="en-US"/>
      </w:rPr>
    </w:lvl>
    <w:lvl w:ilvl="6" w:tplc="E3B0529E">
      <w:numFmt w:val="bullet"/>
      <w:lvlText w:val="•"/>
      <w:lvlJc w:val="left"/>
      <w:pPr>
        <w:ind w:left="5746" w:hanging="339"/>
      </w:pPr>
      <w:rPr>
        <w:rFonts w:hint="default"/>
        <w:lang w:val="en-US" w:eastAsia="en-US" w:bidi="en-US"/>
      </w:rPr>
    </w:lvl>
    <w:lvl w:ilvl="7" w:tplc="DEB2CF24">
      <w:numFmt w:val="bullet"/>
      <w:lvlText w:val="•"/>
      <w:lvlJc w:val="left"/>
      <w:pPr>
        <w:ind w:left="6700" w:hanging="339"/>
      </w:pPr>
      <w:rPr>
        <w:rFonts w:hint="default"/>
        <w:lang w:val="en-US" w:eastAsia="en-US" w:bidi="en-US"/>
      </w:rPr>
    </w:lvl>
    <w:lvl w:ilvl="8" w:tplc="3C6ECA32">
      <w:numFmt w:val="bullet"/>
      <w:lvlText w:val="•"/>
      <w:lvlJc w:val="left"/>
      <w:pPr>
        <w:ind w:left="7653" w:hanging="339"/>
      </w:pPr>
      <w:rPr>
        <w:rFonts w:hint="default"/>
        <w:lang w:val="en-US" w:eastAsia="en-US" w:bidi="en-US"/>
      </w:rPr>
    </w:lvl>
  </w:abstractNum>
  <w:abstractNum w:abstractNumId="4" w15:restartNumberingAfterBreak="0">
    <w:nsid w:val="7455336D"/>
    <w:multiLevelType w:val="hybridMultilevel"/>
    <w:tmpl w:val="19403524"/>
    <w:lvl w:ilvl="0" w:tplc="0E7AA65E">
      <w:start w:val="1"/>
      <w:numFmt w:val="upperLetter"/>
      <w:lvlText w:val="(%1)"/>
      <w:lvlJc w:val="left"/>
      <w:pPr>
        <w:ind w:left="100" w:hanging="392"/>
        <w:jc w:val="left"/>
      </w:pPr>
      <w:rPr>
        <w:rFonts w:ascii="Times New Roman" w:eastAsia="Times New Roman" w:hAnsi="Times New Roman" w:cs="Times New Roman" w:hint="default"/>
        <w:spacing w:val="-2"/>
        <w:w w:val="99"/>
        <w:sz w:val="24"/>
        <w:szCs w:val="24"/>
        <w:lang w:val="en-US" w:eastAsia="en-US" w:bidi="en-US"/>
      </w:rPr>
    </w:lvl>
    <w:lvl w:ilvl="1" w:tplc="0D6C3442">
      <w:numFmt w:val="bullet"/>
      <w:lvlText w:val="•"/>
      <w:lvlJc w:val="left"/>
      <w:pPr>
        <w:ind w:left="1046" w:hanging="392"/>
      </w:pPr>
      <w:rPr>
        <w:rFonts w:hint="default"/>
        <w:lang w:val="en-US" w:eastAsia="en-US" w:bidi="en-US"/>
      </w:rPr>
    </w:lvl>
    <w:lvl w:ilvl="2" w:tplc="24308DC4">
      <w:numFmt w:val="bullet"/>
      <w:lvlText w:val="•"/>
      <w:lvlJc w:val="left"/>
      <w:pPr>
        <w:ind w:left="1992" w:hanging="392"/>
      </w:pPr>
      <w:rPr>
        <w:rFonts w:hint="default"/>
        <w:lang w:val="en-US" w:eastAsia="en-US" w:bidi="en-US"/>
      </w:rPr>
    </w:lvl>
    <w:lvl w:ilvl="3" w:tplc="4508A5BA">
      <w:numFmt w:val="bullet"/>
      <w:lvlText w:val="•"/>
      <w:lvlJc w:val="left"/>
      <w:pPr>
        <w:ind w:left="2938" w:hanging="392"/>
      </w:pPr>
      <w:rPr>
        <w:rFonts w:hint="default"/>
        <w:lang w:val="en-US" w:eastAsia="en-US" w:bidi="en-US"/>
      </w:rPr>
    </w:lvl>
    <w:lvl w:ilvl="4" w:tplc="6114C1B6">
      <w:numFmt w:val="bullet"/>
      <w:lvlText w:val="•"/>
      <w:lvlJc w:val="left"/>
      <w:pPr>
        <w:ind w:left="3884" w:hanging="392"/>
      </w:pPr>
      <w:rPr>
        <w:rFonts w:hint="default"/>
        <w:lang w:val="en-US" w:eastAsia="en-US" w:bidi="en-US"/>
      </w:rPr>
    </w:lvl>
    <w:lvl w:ilvl="5" w:tplc="DB32CCFA">
      <w:numFmt w:val="bullet"/>
      <w:lvlText w:val="•"/>
      <w:lvlJc w:val="left"/>
      <w:pPr>
        <w:ind w:left="4830" w:hanging="392"/>
      </w:pPr>
      <w:rPr>
        <w:rFonts w:hint="default"/>
        <w:lang w:val="en-US" w:eastAsia="en-US" w:bidi="en-US"/>
      </w:rPr>
    </w:lvl>
    <w:lvl w:ilvl="6" w:tplc="3ACE51AC">
      <w:numFmt w:val="bullet"/>
      <w:lvlText w:val="•"/>
      <w:lvlJc w:val="left"/>
      <w:pPr>
        <w:ind w:left="5776" w:hanging="392"/>
      </w:pPr>
      <w:rPr>
        <w:rFonts w:hint="default"/>
        <w:lang w:val="en-US" w:eastAsia="en-US" w:bidi="en-US"/>
      </w:rPr>
    </w:lvl>
    <w:lvl w:ilvl="7" w:tplc="CEAC33F8">
      <w:numFmt w:val="bullet"/>
      <w:lvlText w:val="•"/>
      <w:lvlJc w:val="left"/>
      <w:pPr>
        <w:ind w:left="6722" w:hanging="392"/>
      </w:pPr>
      <w:rPr>
        <w:rFonts w:hint="default"/>
        <w:lang w:val="en-US" w:eastAsia="en-US" w:bidi="en-US"/>
      </w:rPr>
    </w:lvl>
    <w:lvl w:ilvl="8" w:tplc="355802FE">
      <w:numFmt w:val="bullet"/>
      <w:lvlText w:val="•"/>
      <w:lvlJc w:val="left"/>
      <w:pPr>
        <w:ind w:left="7668" w:hanging="392"/>
      </w:pPr>
      <w:rPr>
        <w:rFonts w:hint="default"/>
        <w:lang w:val="en-US" w:eastAsia="en-US" w:bidi="en-US"/>
      </w:rPr>
    </w:lvl>
  </w:abstractNum>
  <w:abstractNum w:abstractNumId="5" w15:restartNumberingAfterBreak="0">
    <w:nsid w:val="7523089C"/>
    <w:multiLevelType w:val="hybridMultilevel"/>
    <w:tmpl w:val="0C7EC2CC"/>
    <w:lvl w:ilvl="0" w:tplc="A1663CBC">
      <w:start w:val="1"/>
      <w:numFmt w:val="decimal"/>
      <w:lvlText w:val="(%1)"/>
      <w:lvlJc w:val="left"/>
      <w:pPr>
        <w:ind w:left="100" w:hanging="339"/>
        <w:jc w:val="left"/>
      </w:pPr>
      <w:rPr>
        <w:rFonts w:ascii="Times New Roman" w:eastAsia="Times New Roman" w:hAnsi="Times New Roman" w:cs="Times New Roman" w:hint="default"/>
        <w:w w:val="99"/>
        <w:sz w:val="24"/>
        <w:szCs w:val="24"/>
        <w:lang w:val="en-US" w:eastAsia="en-US" w:bidi="en-US"/>
      </w:rPr>
    </w:lvl>
    <w:lvl w:ilvl="1" w:tplc="855453B4">
      <w:numFmt w:val="bullet"/>
      <w:lvlText w:val="•"/>
      <w:lvlJc w:val="left"/>
      <w:pPr>
        <w:ind w:left="1046" w:hanging="339"/>
      </w:pPr>
      <w:rPr>
        <w:rFonts w:hint="default"/>
        <w:lang w:val="en-US" w:eastAsia="en-US" w:bidi="en-US"/>
      </w:rPr>
    </w:lvl>
    <w:lvl w:ilvl="2" w:tplc="7C9001D2">
      <w:numFmt w:val="bullet"/>
      <w:lvlText w:val="•"/>
      <w:lvlJc w:val="left"/>
      <w:pPr>
        <w:ind w:left="1992" w:hanging="339"/>
      </w:pPr>
      <w:rPr>
        <w:rFonts w:hint="default"/>
        <w:lang w:val="en-US" w:eastAsia="en-US" w:bidi="en-US"/>
      </w:rPr>
    </w:lvl>
    <w:lvl w:ilvl="3" w:tplc="4D74E74A">
      <w:numFmt w:val="bullet"/>
      <w:lvlText w:val="•"/>
      <w:lvlJc w:val="left"/>
      <w:pPr>
        <w:ind w:left="2938" w:hanging="339"/>
      </w:pPr>
      <w:rPr>
        <w:rFonts w:hint="default"/>
        <w:lang w:val="en-US" w:eastAsia="en-US" w:bidi="en-US"/>
      </w:rPr>
    </w:lvl>
    <w:lvl w:ilvl="4" w:tplc="A43406FC">
      <w:numFmt w:val="bullet"/>
      <w:lvlText w:val="•"/>
      <w:lvlJc w:val="left"/>
      <w:pPr>
        <w:ind w:left="3884" w:hanging="339"/>
      </w:pPr>
      <w:rPr>
        <w:rFonts w:hint="default"/>
        <w:lang w:val="en-US" w:eastAsia="en-US" w:bidi="en-US"/>
      </w:rPr>
    </w:lvl>
    <w:lvl w:ilvl="5" w:tplc="445E243E">
      <w:numFmt w:val="bullet"/>
      <w:lvlText w:val="•"/>
      <w:lvlJc w:val="left"/>
      <w:pPr>
        <w:ind w:left="4830" w:hanging="339"/>
      </w:pPr>
      <w:rPr>
        <w:rFonts w:hint="default"/>
        <w:lang w:val="en-US" w:eastAsia="en-US" w:bidi="en-US"/>
      </w:rPr>
    </w:lvl>
    <w:lvl w:ilvl="6" w:tplc="A19EA650">
      <w:numFmt w:val="bullet"/>
      <w:lvlText w:val="•"/>
      <w:lvlJc w:val="left"/>
      <w:pPr>
        <w:ind w:left="5776" w:hanging="339"/>
      </w:pPr>
      <w:rPr>
        <w:rFonts w:hint="default"/>
        <w:lang w:val="en-US" w:eastAsia="en-US" w:bidi="en-US"/>
      </w:rPr>
    </w:lvl>
    <w:lvl w:ilvl="7" w:tplc="FAEA82F6">
      <w:numFmt w:val="bullet"/>
      <w:lvlText w:val="•"/>
      <w:lvlJc w:val="left"/>
      <w:pPr>
        <w:ind w:left="6722" w:hanging="339"/>
      </w:pPr>
      <w:rPr>
        <w:rFonts w:hint="default"/>
        <w:lang w:val="en-US" w:eastAsia="en-US" w:bidi="en-US"/>
      </w:rPr>
    </w:lvl>
    <w:lvl w:ilvl="8" w:tplc="96025E7A">
      <w:numFmt w:val="bullet"/>
      <w:lvlText w:val="•"/>
      <w:lvlJc w:val="left"/>
      <w:pPr>
        <w:ind w:left="7668" w:hanging="339"/>
      </w:pPr>
      <w:rPr>
        <w:rFonts w:hint="default"/>
        <w:lang w:val="en-US" w:eastAsia="en-US" w:bidi="en-US"/>
      </w:rPr>
    </w:lvl>
  </w:abstractNum>
  <w:num w:numId="1">
    <w:abstractNumId w:val="5"/>
  </w:num>
  <w:num w:numId="2">
    <w:abstractNumId w:val="4"/>
  </w:num>
  <w:num w:numId="3">
    <w:abstractNumId w:val="1"/>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946"/>
    <w:rsid w:val="000309BD"/>
    <w:rsid w:val="003C45D1"/>
    <w:rsid w:val="00843946"/>
    <w:rsid w:val="00DB0C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5C6306-3AF6-4221-9E16-5AE6D99EC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182</Words>
  <Characters>1041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Admin for the Courts</Company>
  <LinksUpToDate>false</LinksUpToDate>
  <CharactersWithSpaces>1221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Hummel, Leslie</dc:creator>
  <cp:keywords/>
  <dc:description/>
  <cp:lastModifiedBy>Hummel, Leslie</cp:lastModifiedBy>
  <cp:revision>2</cp:revision>
  <dcterms:created xsi:type="dcterms:W3CDTF">2021-11-03T23:34:00Z</dcterms:created>
  <dcterms:modified xsi:type="dcterms:W3CDTF">2021-11-04T23:13:00Z</dcterms:modified>
</cp:coreProperties>
</file>